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92" w:rsidRDefault="0092102D">
      <w:r>
        <w:rPr>
          <w:noProof/>
          <w:color w:val="0000FF"/>
          <w:lang w:val="en-US" w:eastAsia="ja-JP"/>
        </w:rPr>
        <w:drawing>
          <wp:inline distT="0" distB="0" distL="0" distR="0" wp14:anchorId="10578725" wp14:editId="08E84187">
            <wp:extent cx="6496050" cy="2722880"/>
            <wp:effectExtent l="0" t="0" r="0" b="1270"/>
            <wp:docPr id="1" name="Picture 1" descr="Image result for World Meeting of Families 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Meeting of Families Ic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0517" cy="2779243"/>
                    </a:xfrm>
                    <a:prstGeom prst="rect">
                      <a:avLst/>
                    </a:prstGeom>
                    <a:noFill/>
                    <a:ln>
                      <a:noFill/>
                    </a:ln>
                  </pic:spPr>
                </pic:pic>
              </a:graphicData>
            </a:graphic>
          </wp:inline>
        </w:drawing>
      </w:r>
      <w:bookmarkStart w:id="0" w:name="_GoBack"/>
      <w:bookmarkEnd w:id="0"/>
    </w:p>
    <w:p w:rsidR="0092102D" w:rsidRDefault="0092102D"/>
    <w:p w:rsidR="0092102D" w:rsidRPr="00653267" w:rsidRDefault="0092102D" w:rsidP="0092102D">
      <w:pPr>
        <w:jc w:val="center"/>
        <w:rPr>
          <w:b/>
          <w:sz w:val="52"/>
        </w:rPr>
      </w:pPr>
      <w:r w:rsidRPr="00653267">
        <w:rPr>
          <w:b/>
          <w:sz w:val="52"/>
        </w:rPr>
        <w:t xml:space="preserve">WORLD MEETING </w:t>
      </w:r>
      <w:proofErr w:type="gramStart"/>
      <w:r w:rsidRPr="00653267">
        <w:rPr>
          <w:b/>
          <w:sz w:val="52"/>
        </w:rPr>
        <w:t>OF  FAMILIES</w:t>
      </w:r>
      <w:proofErr w:type="gramEnd"/>
      <w:r w:rsidRPr="00653267">
        <w:rPr>
          <w:b/>
          <w:sz w:val="52"/>
        </w:rPr>
        <w:t xml:space="preserve"> ICON</w:t>
      </w:r>
    </w:p>
    <w:p w:rsidR="00653267" w:rsidRDefault="0092102D" w:rsidP="0092102D">
      <w:pPr>
        <w:spacing w:after="0"/>
        <w:jc w:val="center"/>
        <w:rPr>
          <w:b/>
          <w:sz w:val="40"/>
        </w:rPr>
      </w:pPr>
      <w:r w:rsidRPr="00653267">
        <w:rPr>
          <w:b/>
          <w:sz w:val="40"/>
        </w:rPr>
        <w:t>The Icon for World Meeting of Families 2018 will be brought to St. Mark’s Church, Springfield on Wednesday, 18</w:t>
      </w:r>
      <w:r w:rsidRPr="00653267">
        <w:rPr>
          <w:b/>
          <w:sz w:val="40"/>
          <w:vertAlign w:val="superscript"/>
        </w:rPr>
        <w:t>th</w:t>
      </w:r>
      <w:r w:rsidRPr="00653267">
        <w:rPr>
          <w:b/>
          <w:sz w:val="40"/>
        </w:rPr>
        <w:t xml:space="preserve"> July, at </w:t>
      </w:r>
    </w:p>
    <w:p w:rsidR="0092102D" w:rsidRDefault="0092102D" w:rsidP="0092102D">
      <w:pPr>
        <w:spacing w:after="0"/>
        <w:jc w:val="center"/>
        <w:rPr>
          <w:b/>
          <w:sz w:val="44"/>
        </w:rPr>
      </w:pPr>
      <w:r w:rsidRPr="00653267">
        <w:rPr>
          <w:b/>
          <w:sz w:val="40"/>
        </w:rPr>
        <w:t>12 noon</w:t>
      </w:r>
      <w:r>
        <w:rPr>
          <w:b/>
          <w:sz w:val="44"/>
        </w:rPr>
        <w:t xml:space="preserve">.  </w:t>
      </w:r>
    </w:p>
    <w:p w:rsidR="0092102D" w:rsidRPr="00653267" w:rsidRDefault="0092102D" w:rsidP="0092102D">
      <w:pPr>
        <w:spacing w:after="0"/>
        <w:jc w:val="center"/>
        <w:rPr>
          <w:b/>
          <w:sz w:val="28"/>
          <w:szCs w:val="32"/>
        </w:rPr>
      </w:pPr>
    </w:p>
    <w:p w:rsidR="0092102D" w:rsidRPr="00653267" w:rsidRDefault="0092102D" w:rsidP="0092102D">
      <w:pPr>
        <w:spacing w:after="0"/>
        <w:jc w:val="center"/>
        <w:rPr>
          <w:b/>
          <w:sz w:val="40"/>
        </w:rPr>
      </w:pPr>
      <w:r w:rsidRPr="00653267">
        <w:rPr>
          <w:b/>
          <w:sz w:val="40"/>
        </w:rPr>
        <w:t>There will be a short Prayer Service upon its arrival at 12 noon and again at 3pm and 7pm.  The church will be open until final prayers at 7pm.</w:t>
      </w:r>
    </w:p>
    <w:p w:rsidR="0092102D" w:rsidRPr="00653267" w:rsidRDefault="0092102D" w:rsidP="0092102D">
      <w:pPr>
        <w:spacing w:after="0"/>
        <w:jc w:val="center"/>
        <w:rPr>
          <w:b/>
          <w:sz w:val="28"/>
          <w:szCs w:val="32"/>
        </w:rPr>
      </w:pPr>
    </w:p>
    <w:p w:rsidR="0092102D" w:rsidRPr="00653267" w:rsidRDefault="0092102D" w:rsidP="0092102D">
      <w:pPr>
        <w:spacing w:after="0"/>
        <w:jc w:val="center"/>
        <w:rPr>
          <w:b/>
          <w:sz w:val="40"/>
        </w:rPr>
      </w:pPr>
      <w:r w:rsidRPr="00653267">
        <w:rPr>
          <w:b/>
          <w:sz w:val="40"/>
        </w:rPr>
        <w:t>All are invited to come to one or all of the Prayer Services, or just to spend a little quiet time in the church at any stage during the day.</w:t>
      </w:r>
    </w:p>
    <w:p w:rsidR="0092102D" w:rsidRPr="00653267" w:rsidRDefault="0092102D" w:rsidP="0092102D">
      <w:pPr>
        <w:spacing w:after="0"/>
        <w:jc w:val="center"/>
        <w:rPr>
          <w:b/>
          <w:sz w:val="28"/>
          <w:szCs w:val="28"/>
        </w:rPr>
      </w:pPr>
    </w:p>
    <w:p w:rsidR="00653267" w:rsidRPr="00653267" w:rsidRDefault="00653267" w:rsidP="0092102D">
      <w:pPr>
        <w:spacing w:after="0"/>
        <w:jc w:val="center"/>
        <w:rPr>
          <w:b/>
          <w:sz w:val="40"/>
        </w:rPr>
      </w:pPr>
      <w:r w:rsidRPr="00653267">
        <w:rPr>
          <w:b/>
          <w:sz w:val="40"/>
        </w:rPr>
        <w:t xml:space="preserve">The Icon of the Holy Family will be accompanied by </w:t>
      </w:r>
    </w:p>
    <w:p w:rsidR="0092102D" w:rsidRDefault="00653267" w:rsidP="0092102D">
      <w:pPr>
        <w:spacing w:after="0"/>
        <w:jc w:val="center"/>
        <w:rPr>
          <w:b/>
          <w:sz w:val="44"/>
        </w:rPr>
      </w:pPr>
      <w:proofErr w:type="gramStart"/>
      <w:r w:rsidRPr="00653267">
        <w:rPr>
          <w:b/>
          <w:sz w:val="40"/>
        </w:rPr>
        <w:t>petition  boxes</w:t>
      </w:r>
      <w:proofErr w:type="gramEnd"/>
      <w:r w:rsidRPr="00653267">
        <w:rPr>
          <w:b/>
          <w:sz w:val="40"/>
        </w:rPr>
        <w:t xml:space="preserve"> where families can write their intentions and prayer.  Contemplative communities around Ireland will pray for the intentions collected over the coming year.  Petitions will also be brought to World Meeting of Families 2018</w:t>
      </w:r>
      <w:r>
        <w:rPr>
          <w:b/>
          <w:sz w:val="40"/>
        </w:rPr>
        <w:t>.</w:t>
      </w:r>
    </w:p>
    <w:p w:rsidR="0092102D" w:rsidRPr="0092102D" w:rsidRDefault="0092102D" w:rsidP="0092102D">
      <w:pPr>
        <w:jc w:val="center"/>
        <w:rPr>
          <w:b/>
          <w:sz w:val="48"/>
        </w:rPr>
      </w:pPr>
    </w:p>
    <w:p w:rsidR="0092102D" w:rsidRDefault="0092102D" w:rsidP="0092102D">
      <w:pPr>
        <w:jc w:val="center"/>
      </w:pPr>
    </w:p>
    <w:sectPr w:rsidR="0092102D" w:rsidSect="006532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2D"/>
    <w:rsid w:val="00550436"/>
    <w:rsid w:val="00653267"/>
    <w:rsid w:val="006959E9"/>
    <w:rsid w:val="0092102D"/>
    <w:rsid w:val="0092160D"/>
    <w:rsid w:val="009E60B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02D"/>
    <w:rPr>
      <w:sz w:val="16"/>
      <w:szCs w:val="16"/>
    </w:rPr>
  </w:style>
  <w:style w:type="paragraph" w:styleId="CommentText">
    <w:name w:val="annotation text"/>
    <w:basedOn w:val="Normal"/>
    <w:link w:val="CommentTextChar"/>
    <w:uiPriority w:val="99"/>
    <w:semiHidden/>
    <w:unhideWhenUsed/>
    <w:rsid w:val="0092102D"/>
    <w:pPr>
      <w:spacing w:line="240" w:lineRule="auto"/>
    </w:pPr>
    <w:rPr>
      <w:sz w:val="20"/>
      <w:szCs w:val="20"/>
    </w:rPr>
  </w:style>
  <w:style w:type="character" w:customStyle="1" w:styleId="CommentTextChar">
    <w:name w:val="Comment Text Char"/>
    <w:basedOn w:val="DefaultParagraphFont"/>
    <w:link w:val="CommentText"/>
    <w:uiPriority w:val="99"/>
    <w:semiHidden/>
    <w:rsid w:val="0092102D"/>
    <w:rPr>
      <w:sz w:val="20"/>
      <w:szCs w:val="20"/>
    </w:rPr>
  </w:style>
  <w:style w:type="paragraph" w:styleId="CommentSubject">
    <w:name w:val="annotation subject"/>
    <w:basedOn w:val="CommentText"/>
    <w:next w:val="CommentText"/>
    <w:link w:val="CommentSubjectChar"/>
    <w:uiPriority w:val="99"/>
    <w:semiHidden/>
    <w:unhideWhenUsed/>
    <w:rsid w:val="0092102D"/>
    <w:rPr>
      <w:b/>
      <w:bCs/>
    </w:rPr>
  </w:style>
  <w:style w:type="character" w:customStyle="1" w:styleId="CommentSubjectChar">
    <w:name w:val="Comment Subject Char"/>
    <w:basedOn w:val="CommentTextChar"/>
    <w:link w:val="CommentSubject"/>
    <w:uiPriority w:val="99"/>
    <w:semiHidden/>
    <w:rsid w:val="0092102D"/>
    <w:rPr>
      <w:b/>
      <w:bCs/>
      <w:sz w:val="20"/>
      <w:szCs w:val="20"/>
    </w:rPr>
  </w:style>
  <w:style w:type="paragraph" w:styleId="BalloonText">
    <w:name w:val="Balloon Text"/>
    <w:basedOn w:val="Normal"/>
    <w:link w:val="BalloonTextChar"/>
    <w:uiPriority w:val="99"/>
    <w:semiHidden/>
    <w:unhideWhenUsed/>
    <w:rsid w:val="0092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02D"/>
    <w:rPr>
      <w:sz w:val="16"/>
      <w:szCs w:val="16"/>
    </w:rPr>
  </w:style>
  <w:style w:type="paragraph" w:styleId="CommentText">
    <w:name w:val="annotation text"/>
    <w:basedOn w:val="Normal"/>
    <w:link w:val="CommentTextChar"/>
    <w:uiPriority w:val="99"/>
    <w:semiHidden/>
    <w:unhideWhenUsed/>
    <w:rsid w:val="0092102D"/>
    <w:pPr>
      <w:spacing w:line="240" w:lineRule="auto"/>
    </w:pPr>
    <w:rPr>
      <w:sz w:val="20"/>
      <w:szCs w:val="20"/>
    </w:rPr>
  </w:style>
  <w:style w:type="character" w:customStyle="1" w:styleId="CommentTextChar">
    <w:name w:val="Comment Text Char"/>
    <w:basedOn w:val="DefaultParagraphFont"/>
    <w:link w:val="CommentText"/>
    <w:uiPriority w:val="99"/>
    <w:semiHidden/>
    <w:rsid w:val="0092102D"/>
    <w:rPr>
      <w:sz w:val="20"/>
      <w:szCs w:val="20"/>
    </w:rPr>
  </w:style>
  <w:style w:type="paragraph" w:styleId="CommentSubject">
    <w:name w:val="annotation subject"/>
    <w:basedOn w:val="CommentText"/>
    <w:next w:val="CommentText"/>
    <w:link w:val="CommentSubjectChar"/>
    <w:uiPriority w:val="99"/>
    <w:semiHidden/>
    <w:unhideWhenUsed/>
    <w:rsid w:val="0092102D"/>
    <w:rPr>
      <w:b/>
      <w:bCs/>
    </w:rPr>
  </w:style>
  <w:style w:type="character" w:customStyle="1" w:styleId="CommentSubjectChar">
    <w:name w:val="Comment Subject Char"/>
    <w:basedOn w:val="CommentTextChar"/>
    <w:link w:val="CommentSubject"/>
    <w:uiPriority w:val="99"/>
    <w:semiHidden/>
    <w:rsid w:val="0092102D"/>
    <w:rPr>
      <w:b/>
      <w:bCs/>
      <w:sz w:val="20"/>
      <w:szCs w:val="20"/>
    </w:rPr>
  </w:style>
  <w:style w:type="paragraph" w:styleId="BalloonText">
    <w:name w:val="Balloon Text"/>
    <w:basedOn w:val="Normal"/>
    <w:link w:val="BalloonTextChar"/>
    <w:uiPriority w:val="99"/>
    <w:semiHidden/>
    <w:unhideWhenUsed/>
    <w:rsid w:val="0092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ved=2ahUKEwjM08fx4p7cAhUBzoUKHaIrA5AQjRx6BAgBEAU&amp;url=https://www.catholicbishops.ie/2018/03/20/irish-families-to-present-world-meeting-of-families-icon-to-pope-francis-in-rome/&amp;psig=AOvVaw1fsz9KLbr-gt4btNRI8upr&amp;ust=15316639214147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Patrick Sneyd</cp:lastModifiedBy>
  <cp:revision>2</cp:revision>
  <cp:lastPrinted>2018-07-14T14:32:00Z</cp:lastPrinted>
  <dcterms:created xsi:type="dcterms:W3CDTF">2018-07-14T21:32:00Z</dcterms:created>
  <dcterms:modified xsi:type="dcterms:W3CDTF">2018-07-14T21:32:00Z</dcterms:modified>
</cp:coreProperties>
</file>